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4A6295" w14:textId="16E4A2F8" w:rsidR="00C5107E" w:rsidRPr="00450587" w:rsidRDefault="00C5107E">
      <w:pPr>
        <w:rPr>
          <w:rFonts w:ascii="Times New Roman" w:hAnsi="Times New Roman" w:cs="Times New Roman"/>
          <w:b/>
          <w:sz w:val="20"/>
          <w:szCs w:val="20"/>
        </w:rPr>
      </w:pPr>
      <w:r w:rsidRPr="00450587"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 w:rsidR="00A51F66" w:rsidRPr="00A51F66">
        <w:rPr>
          <w:rFonts w:ascii="Times New Roman" w:hAnsi="Times New Roman" w:cs="Times New Roman"/>
          <w:b/>
          <w:sz w:val="20"/>
          <w:szCs w:val="20"/>
        </w:rPr>
        <w:t>materials</w:t>
      </w:r>
      <w:r w:rsidRPr="00450587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51F66">
        <w:rPr>
          <w:rFonts w:ascii="Times New Roman" w:hAnsi="Times New Roman" w:cs="Times New Roman"/>
          <w:b/>
          <w:sz w:val="20"/>
          <w:szCs w:val="20"/>
        </w:rPr>
        <w:t>Ⅰ</w:t>
      </w:r>
      <w:bookmarkStart w:id="0" w:name="_GoBack"/>
      <w:bookmarkEnd w:id="0"/>
      <w:r w:rsidRPr="00450587">
        <w:rPr>
          <w:rFonts w:ascii="Times New Roman" w:hAnsi="Times New Roman" w:cs="Times New Roman"/>
          <w:b/>
          <w:sz w:val="20"/>
          <w:szCs w:val="20"/>
        </w:rPr>
        <w:t xml:space="preserve">. </w:t>
      </w:r>
    </w:p>
    <w:p w14:paraId="639438FD" w14:textId="13707217" w:rsidR="00C5107E" w:rsidRDefault="00C5107E">
      <w:pPr>
        <w:rPr>
          <w:rFonts w:ascii="Times New Roman" w:hAnsi="Times New Roman" w:cs="Times New Roman"/>
          <w:sz w:val="20"/>
          <w:szCs w:val="20"/>
        </w:rPr>
      </w:pPr>
      <w:r w:rsidRPr="00E33641">
        <w:rPr>
          <w:rFonts w:ascii="Times New Roman" w:hAnsi="Times New Roman" w:cs="Times New Roman"/>
          <w:sz w:val="20"/>
          <w:szCs w:val="20"/>
        </w:rPr>
        <w:t>The primer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E33641">
        <w:rPr>
          <w:rFonts w:ascii="Times New Roman" w:hAnsi="Times New Roman" w:cs="Times New Roman"/>
          <w:sz w:val="20"/>
          <w:szCs w:val="20"/>
        </w:rPr>
        <w:t xml:space="preserve"> used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in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q</w:t>
      </w:r>
      <w:r>
        <w:rPr>
          <w:rFonts w:ascii="Times New Roman" w:hAnsi="Times New Roman" w:cs="Times New Roman"/>
          <w:sz w:val="20"/>
          <w:szCs w:val="20"/>
        </w:rPr>
        <w:t>RT-PCR</w:t>
      </w:r>
    </w:p>
    <w:p w14:paraId="5F0941CB" w14:textId="77777777" w:rsidR="0001312B" w:rsidRDefault="00C5107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t xml:space="preserve">1, </w:t>
      </w:r>
      <w:r w:rsidR="00650B1F">
        <w:rPr>
          <w:rFonts w:ascii="Times New Roman" w:hAnsi="Times New Roman" w:cs="Times New Roman"/>
          <w:noProof/>
          <w:sz w:val="20"/>
          <w:szCs w:val="20"/>
        </w:rPr>
        <w:t xml:space="preserve">Human </w:t>
      </w:r>
      <w:r w:rsidRPr="00DB172C">
        <w:rPr>
          <w:rFonts w:ascii="Times New Roman" w:hAnsi="Times New Roman" w:cs="Times New Roman"/>
          <w:noProof/>
          <w:sz w:val="20"/>
          <w:szCs w:val="20"/>
        </w:rPr>
        <w:t>Resistin</w:t>
      </w:r>
      <w:r w:rsidRPr="00E33641">
        <w:rPr>
          <w:rFonts w:ascii="Times New Roman" w:hAnsi="Times New Roman" w:cs="Times New Roman"/>
          <w:sz w:val="20"/>
          <w:szCs w:val="20"/>
        </w:rPr>
        <w:t xml:space="preserve">: forward, GTG TGC CGG ATT TGG TTA GCT GAG CCC-3′, </w:t>
      </w:r>
      <w:bookmarkStart w:id="1" w:name="_Hlk517184121"/>
    </w:p>
    <w:p w14:paraId="7F67F6C4" w14:textId="6E08B4B4" w:rsidR="00C5107E" w:rsidRDefault="00C5107E" w:rsidP="0001312B">
      <w:pPr>
        <w:ind w:firstLineChars="800" w:firstLine="1600"/>
        <w:rPr>
          <w:rFonts w:ascii="Times New Roman" w:hAnsi="Times New Roman" w:cs="Times New Roman"/>
          <w:sz w:val="20"/>
          <w:szCs w:val="20"/>
        </w:rPr>
      </w:pPr>
      <w:r w:rsidRPr="00E33641">
        <w:rPr>
          <w:rFonts w:ascii="Times New Roman" w:hAnsi="Times New Roman" w:cs="Times New Roman"/>
          <w:sz w:val="20"/>
          <w:szCs w:val="20"/>
        </w:rPr>
        <w:t>reverse,</w:t>
      </w:r>
      <w:bookmarkEnd w:id="1"/>
      <w:r w:rsidRPr="00E33641">
        <w:rPr>
          <w:rFonts w:ascii="Times New Roman" w:hAnsi="Times New Roman" w:cs="Times New Roman"/>
          <w:sz w:val="20"/>
          <w:szCs w:val="20"/>
        </w:rPr>
        <w:t>5′- CCG GAC CTG GAG CCG CCT CCG CCC GCG -3′.</w:t>
      </w:r>
    </w:p>
    <w:p w14:paraId="5AA4CBC8" w14:textId="015C15C2" w:rsidR="0001312B" w:rsidRDefault="00C5107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="00650B1F">
        <w:rPr>
          <w:rFonts w:ascii="Times New Roman" w:hAnsi="Times New Roman" w:cs="Times New Roman"/>
          <w:sz w:val="20"/>
          <w:szCs w:val="20"/>
        </w:rPr>
        <w:t xml:space="preserve">Human </w:t>
      </w:r>
      <w:r w:rsidR="00650B1F" w:rsidRPr="00E33641">
        <w:rPr>
          <w:rFonts w:ascii="Times New Roman" w:hAnsi="Times New Roman" w:cs="Times New Roman"/>
          <w:sz w:val="20"/>
          <w:szCs w:val="20"/>
        </w:rPr>
        <w:t xml:space="preserve">CAP1: </w:t>
      </w:r>
      <w:bookmarkStart w:id="2" w:name="_Hlk8050335"/>
      <w:r w:rsidR="00650B1F" w:rsidRPr="00E33641">
        <w:rPr>
          <w:rFonts w:ascii="Times New Roman" w:hAnsi="Times New Roman" w:cs="Times New Roman"/>
          <w:sz w:val="20"/>
          <w:szCs w:val="20"/>
        </w:rPr>
        <w:t>forward, 5′-GCA GTG CTG TGC AAG ATT</w:t>
      </w:r>
      <w:r w:rsidR="007B29EC">
        <w:rPr>
          <w:rFonts w:ascii="Times New Roman" w:hAnsi="Times New Roman" w:cs="Times New Roman"/>
          <w:sz w:val="20"/>
          <w:szCs w:val="20"/>
        </w:rPr>
        <w:t xml:space="preserve"> </w:t>
      </w:r>
      <w:r w:rsidR="00650B1F" w:rsidRPr="00E33641">
        <w:rPr>
          <w:rFonts w:ascii="Times New Roman" w:hAnsi="Times New Roman" w:cs="Times New Roman"/>
          <w:sz w:val="20"/>
          <w:szCs w:val="20"/>
        </w:rPr>
        <w:t>C-3′</w:t>
      </w:r>
      <w:r w:rsidR="00650B1F">
        <w:rPr>
          <w:rFonts w:ascii="Times New Roman" w:hAnsi="Times New Roman" w:cs="Times New Roman"/>
          <w:sz w:val="20"/>
          <w:szCs w:val="20"/>
        </w:rPr>
        <w:t>,</w:t>
      </w:r>
      <w:r w:rsidR="00650B1F" w:rsidRPr="00E3364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12754CE" w14:textId="3A242E2C" w:rsidR="00C5107E" w:rsidRDefault="00650B1F" w:rsidP="0001312B">
      <w:pPr>
        <w:ind w:firstLineChars="709" w:firstLine="1418"/>
        <w:rPr>
          <w:rFonts w:ascii="Times New Roman" w:hAnsi="Times New Roman" w:cs="Times New Roman"/>
          <w:sz w:val="20"/>
          <w:szCs w:val="20"/>
        </w:rPr>
      </w:pPr>
      <w:r w:rsidRPr="00E33641">
        <w:rPr>
          <w:rFonts w:ascii="Times New Roman" w:hAnsi="Times New Roman" w:cs="Times New Roman"/>
          <w:sz w:val="20"/>
          <w:szCs w:val="20"/>
        </w:rPr>
        <w:t>reverse, 5′-CCC ACA TGA TTT CAA GGA</w:t>
      </w:r>
      <w:r w:rsidR="0001312B">
        <w:rPr>
          <w:rFonts w:ascii="Times New Roman" w:hAnsi="Times New Roman" w:cs="Times New Roman"/>
          <w:sz w:val="20"/>
          <w:szCs w:val="20"/>
        </w:rPr>
        <w:t xml:space="preserve"> </w:t>
      </w:r>
      <w:r w:rsidRPr="00E33641">
        <w:rPr>
          <w:rFonts w:ascii="Times New Roman" w:hAnsi="Times New Roman" w:cs="Times New Roman"/>
          <w:sz w:val="20"/>
          <w:szCs w:val="20"/>
        </w:rPr>
        <w:t>G-3′.</w:t>
      </w:r>
    </w:p>
    <w:bookmarkEnd w:id="2"/>
    <w:p w14:paraId="711F0762" w14:textId="5673F8FF" w:rsidR="0001312B" w:rsidRDefault="0001312B" w:rsidP="0001312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 xml:space="preserve">, Human CCL3: </w:t>
      </w:r>
      <w:bookmarkStart w:id="3" w:name="_Hlk8050445"/>
      <w:r w:rsidRPr="00E33641">
        <w:rPr>
          <w:rFonts w:ascii="Times New Roman" w:hAnsi="Times New Roman" w:cs="Times New Roman"/>
          <w:sz w:val="20"/>
          <w:szCs w:val="20"/>
        </w:rPr>
        <w:t>forward, 5′-</w:t>
      </w:r>
      <w:r w:rsidRPr="0001312B">
        <w:t xml:space="preserve"> </w:t>
      </w:r>
      <w:r w:rsidRPr="0001312B">
        <w:rPr>
          <w:rFonts w:ascii="Times New Roman" w:hAnsi="Times New Roman" w:cs="Times New Roman"/>
          <w:sz w:val="20"/>
          <w:szCs w:val="20"/>
        </w:rPr>
        <w:t>CGT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1312B">
        <w:rPr>
          <w:rFonts w:ascii="Times New Roman" w:hAnsi="Times New Roman" w:cs="Times New Roman"/>
          <w:sz w:val="20"/>
          <w:szCs w:val="20"/>
        </w:rPr>
        <w:t>GTG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1312B">
        <w:rPr>
          <w:rFonts w:ascii="Times New Roman" w:hAnsi="Times New Roman" w:cs="Times New Roman"/>
          <w:sz w:val="20"/>
          <w:szCs w:val="20"/>
        </w:rPr>
        <w:t>ACC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1312B">
        <w:rPr>
          <w:rFonts w:ascii="Times New Roman" w:hAnsi="Times New Roman" w:cs="Times New Roman"/>
          <w:sz w:val="20"/>
          <w:szCs w:val="20"/>
        </w:rPr>
        <w:t>TCC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1312B">
        <w:rPr>
          <w:rFonts w:ascii="Times New Roman" w:hAnsi="Times New Roman" w:cs="Times New Roman"/>
          <w:sz w:val="20"/>
          <w:szCs w:val="20"/>
        </w:rPr>
        <w:t>ACA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1312B">
        <w:rPr>
          <w:rFonts w:ascii="Times New Roman" w:hAnsi="Times New Roman" w:cs="Times New Roman"/>
          <w:sz w:val="20"/>
          <w:szCs w:val="20"/>
        </w:rPr>
        <w:t>GCT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1312B">
        <w:rPr>
          <w:rFonts w:ascii="Times New Roman" w:hAnsi="Times New Roman" w:cs="Times New Roman"/>
          <w:sz w:val="20"/>
          <w:szCs w:val="20"/>
        </w:rPr>
        <w:t>AC</w:t>
      </w:r>
      <w:r w:rsidRPr="00E33641">
        <w:rPr>
          <w:rFonts w:ascii="Times New Roman" w:hAnsi="Times New Roman" w:cs="Times New Roman"/>
          <w:sz w:val="20"/>
          <w:szCs w:val="20"/>
        </w:rPr>
        <w:t>-3′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E3364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E6B2406" w14:textId="7428405B" w:rsidR="0001312B" w:rsidRDefault="0001312B" w:rsidP="0001312B">
      <w:pPr>
        <w:ind w:firstLineChars="709" w:firstLine="1418"/>
        <w:rPr>
          <w:rFonts w:ascii="Times New Roman" w:hAnsi="Times New Roman" w:cs="Times New Roman"/>
          <w:sz w:val="20"/>
          <w:szCs w:val="20"/>
        </w:rPr>
      </w:pPr>
      <w:r w:rsidRPr="00E33641">
        <w:rPr>
          <w:rFonts w:ascii="Times New Roman" w:hAnsi="Times New Roman" w:cs="Times New Roman"/>
          <w:sz w:val="20"/>
          <w:szCs w:val="20"/>
        </w:rPr>
        <w:t>reverse, 5′-</w:t>
      </w:r>
      <w:r w:rsidRPr="0001312B">
        <w:t xml:space="preserve"> </w:t>
      </w:r>
      <w:r w:rsidRPr="0001312B">
        <w:rPr>
          <w:rFonts w:ascii="Times New Roman" w:hAnsi="Times New Roman" w:cs="Times New Roman"/>
          <w:sz w:val="20"/>
          <w:szCs w:val="20"/>
        </w:rPr>
        <w:t>TGC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1312B">
        <w:rPr>
          <w:rFonts w:ascii="Times New Roman" w:hAnsi="Times New Roman" w:cs="Times New Roman"/>
          <w:sz w:val="20"/>
          <w:szCs w:val="20"/>
        </w:rPr>
        <w:t>CTA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1312B">
        <w:rPr>
          <w:rFonts w:ascii="Times New Roman" w:hAnsi="Times New Roman" w:cs="Times New Roman"/>
          <w:sz w:val="20"/>
          <w:szCs w:val="20"/>
        </w:rPr>
        <w:t>CAC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1312B">
        <w:rPr>
          <w:rFonts w:ascii="Times New Roman" w:hAnsi="Times New Roman" w:cs="Times New Roman"/>
          <w:sz w:val="20"/>
          <w:szCs w:val="20"/>
        </w:rPr>
        <w:t>AGG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1312B">
        <w:rPr>
          <w:rFonts w:ascii="Times New Roman" w:hAnsi="Times New Roman" w:cs="Times New Roman"/>
          <w:sz w:val="20"/>
          <w:szCs w:val="20"/>
        </w:rPr>
        <w:t>CTG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1312B">
        <w:rPr>
          <w:rFonts w:ascii="Times New Roman" w:hAnsi="Times New Roman" w:cs="Times New Roman"/>
          <w:sz w:val="20"/>
          <w:szCs w:val="20"/>
        </w:rPr>
        <w:t>ATG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1312B">
        <w:rPr>
          <w:rFonts w:ascii="Times New Roman" w:hAnsi="Times New Roman" w:cs="Times New Roman"/>
          <w:sz w:val="20"/>
          <w:szCs w:val="20"/>
        </w:rPr>
        <w:t>AC</w:t>
      </w:r>
      <w:r w:rsidRPr="00E33641">
        <w:rPr>
          <w:rFonts w:ascii="Times New Roman" w:hAnsi="Times New Roman" w:cs="Times New Roman"/>
          <w:sz w:val="20"/>
          <w:szCs w:val="20"/>
        </w:rPr>
        <w:t>-3′.</w:t>
      </w:r>
    </w:p>
    <w:bookmarkEnd w:id="3"/>
    <w:p w14:paraId="03C77277" w14:textId="6EACB30E" w:rsidR="00940302" w:rsidRDefault="00940302" w:rsidP="0094030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4, Human CCL4: </w:t>
      </w:r>
      <w:bookmarkStart w:id="4" w:name="_Hlk8051185"/>
      <w:bookmarkStart w:id="5" w:name="_Hlk8050543"/>
      <w:r w:rsidRPr="00E33641">
        <w:rPr>
          <w:rFonts w:ascii="Times New Roman" w:hAnsi="Times New Roman" w:cs="Times New Roman"/>
          <w:sz w:val="20"/>
          <w:szCs w:val="20"/>
        </w:rPr>
        <w:t>forward, 5′-</w:t>
      </w:r>
      <w:r w:rsidRPr="0001312B">
        <w:t xml:space="preserve"> </w:t>
      </w:r>
      <w:r w:rsidR="00790C31" w:rsidRPr="00790C31">
        <w:rPr>
          <w:rFonts w:ascii="Times New Roman" w:hAnsi="Times New Roman" w:cs="Times New Roman"/>
          <w:sz w:val="20"/>
          <w:szCs w:val="20"/>
        </w:rPr>
        <w:t>GCT</w:t>
      </w:r>
      <w:r w:rsidR="00790C31">
        <w:rPr>
          <w:rFonts w:ascii="Times New Roman" w:hAnsi="Times New Roman" w:cs="Times New Roman"/>
          <w:sz w:val="20"/>
          <w:szCs w:val="20"/>
        </w:rPr>
        <w:t xml:space="preserve"> </w:t>
      </w:r>
      <w:r w:rsidR="00790C31" w:rsidRPr="00790C31">
        <w:rPr>
          <w:rFonts w:ascii="Times New Roman" w:hAnsi="Times New Roman" w:cs="Times New Roman"/>
          <w:sz w:val="20"/>
          <w:szCs w:val="20"/>
        </w:rPr>
        <w:t>TTT</w:t>
      </w:r>
      <w:r w:rsidR="00790C31">
        <w:rPr>
          <w:rFonts w:ascii="Times New Roman" w:hAnsi="Times New Roman" w:cs="Times New Roman"/>
          <w:sz w:val="20"/>
          <w:szCs w:val="20"/>
        </w:rPr>
        <w:t xml:space="preserve"> </w:t>
      </w:r>
      <w:r w:rsidR="00790C31" w:rsidRPr="00790C31">
        <w:rPr>
          <w:rFonts w:ascii="Times New Roman" w:hAnsi="Times New Roman" w:cs="Times New Roman"/>
          <w:sz w:val="20"/>
          <w:szCs w:val="20"/>
        </w:rPr>
        <w:t>CTT</w:t>
      </w:r>
      <w:r w:rsidR="00790C31">
        <w:rPr>
          <w:rFonts w:ascii="Times New Roman" w:hAnsi="Times New Roman" w:cs="Times New Roman"/>
          <w:sz w:val="20"/>
          <w:szCs w:val="20"/>
        </w:rPr>
        <w:t xml:space="preserve"> </w:t>
      </w:r>
      <w:r w:rsidR="00790C31" w:rsidRPr="00790C31">
        <w:rPr>
          <w:rFonts w:ascii="Times New Roman" w:hAnsi="Times New Roman" w:cs="Times New Roman"/>
          <w:sz w:val="20"/>
          <w:szCs w:val="20"/>
        </w:rPr>
        <w:t>ACA</w:t>
      </w:r>
      <w:r w:rsidR="00790C31">
        <w:rPr>
          <w:rFonts w:ascii="Times New Roman" w:hAnsi="Times New Roman" w:cs="Times New Roman"/>
          <w:sz w:val="20"/>
          <w:szCs w:val="20"/>
        </w:rPr>
        <w:t xml:space="preserve"> </w:t>
      </w:r>
      <w:r w:rsidR="00790C31" w:rsidRPr="00790C31">
        <w:rPr>
          <w:rFonts w:ascii="Times New Roman" w:hAnsi="Times New Roman" w:cs="Times New Roman"/>
          <w:sz w:val="20"/>
          <w:szCs w:val="20"/>
        </w:rPr>
        <w:t>CTG</w:t>
      </w:r>
      <w:r w:rsidR="00790C31">
        <w:rPr>
          <w:rFonts w:ascii="Times New Roman" w:hAnsi="Times New Roman" w:cs="Times New Roman"/>
          <w:sz w:val="20"/>
          <w:szCs w:val="20"/>
        </w:rPr>
        <w:t xml:space="preserve"> </w:t>
      </w:r>
      <w:r w:rsidR="00790C31" w:rsidRPr="00790C31">
        <w:rPr>
          <w:rFonts w:ascii="Times New Roman" w:hAnsi="Times New Roman" w:cs="Times New Roman"/>
          <w:sz w:val="20"/>
          <w:szCs w:val="20"/>
        </w:rPr>
        <w:t>CGA</w:t>
      </w:r>
      <w:r w:rsidR="00790C31">
        <w:rPr>
          <w:rFonts w:ascii="Times New Roman" w:hAnsi="Times New Roman" w:cs="Times New Roman"/>
          <w:sz w:val="20"/>
          <w:szCs w:val="20"/>
        </w:rPr>
        <w:t xml:space="preserve"> </w:t>
      </w:r>
      <w:r w:rsidR="00790C31" w:rsidRPr="00790C31">
        <w:rPr>
          <w:rFonts w:ascii="Times New Roman" w:hAnsi="Times New Roman" w:cs="Times New Roman"/>
          <w:sz w:val="20"/>
          <w:szCs w:val="20"/>
        </w:rPr>
        <w:t>GGA</w:t>
      </w:r>
      <w:r w:rsidRPr="00E33641">
        <w:rPr>
          <w:rFonts w:ascii="Times New Roman" w:hAnsi="Times New Roman" w:cs="Times New Roman"/>
          <w:sz w:val="20"/>
          <w:szCs w:val="20"/>
        </w:rPr>
        <w:t>-3′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E3364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57EDEEE" w14:textId="22E8EC91" w:rsidR="00940302" w:rsidRDefault="00940302" w:rsidP="00940302">
      <w:pPr>
        <w:ind w:firstLineChars="709" w:firstLine="1418"/>
        <w:rPr>
          <w:rFonts w:ascii="Times New Roman" w:hAnsi="Times New Roman" w:cs="Times New Roman"/>
          <w:sz w:val="20"/>
          <w:szCs w:val="20"/>
        </w:rPr>
      </w:pPr>
      <w:r w:rsidRPr="00E33641">
        <w:rPr>
          <w:rFonts w:ascii="Times New Roman" w:hAnsi="Times New Roman" w:cs="Times New Roman"/>
          <w:sz w:val="20"/>
          <w:szCs w:val="20"/>
        </w:rPr>
        <w:t>reverse, 5′-</w:t>
      </w:r>
      <w:r w:rsidRPr="0001312B">
        <w:t xml:space="preserve"> </w:t>
      </w:r>
      <w:r w:rsidR="00790C31" w:rsidRPr="00790C31">
        <w:rPr>
          <w:rFonts w:ascii="Times New Roman" w:hAnsi="Times New Roman" w:cs="Times New Roman"/>
          <w:sz w:val="20"/>
          <w:szCs w:val="20"/>
        </w:rPr>
        <w:t>CCA</w:t>
      </w:r>
      <w:r w:rsidR="00790C31">
        <w:rPr>
          <w:rFonts w:ascii="Times New Roman" w:hAnsi="Times New Roman" w:cs="Times New Roman"/>
          <w:sz w:val="20"/>
          <w:szCs w:val="20"/>
        </w:rPr>
        <w:t xml:space="preserve"> </w:t>
      </w:r>
      <w:r w:rsidR="00790C31" w:rsidRPr="00790C31">
        <w:rPr>
          <w:rFonts w:ascii="Times New Roman" w:hAnsi="Times New Roman" w:cs="Times New Roman"/>
          <w:sz w:val="20"/>
          <w:szCs w:val="20"/>
        </w:rPr>
        <w:t>GGA</w:t>
      </w:r>
      <w:r w:rsidR="00790C31">
        <w:rPr>
          <w:rFonts w:ascii="Times New Roman" w:hAnsi="Times New Roman" w:cs="Times New Roman"/>
          <w:sz w:val="20"/>
          <w:szCs w:val="20"/>
        </w:rPr>
        <w:t xml:space="preserve"> </w:t>
      </w:r>
      <w:r w:rsidR="00790C31" w:rsidRPr="00790C31">
        <w:rPr>
          <w:rFonts w:ascii="Times New Roman" w:hAnsi="Times New Roman" w:cs="Times New Roman"/>
          <w:sz w:val="20"/>
          <w:szCs w:val="20"/>
        </w:rPr>
        <w:t>TTC</w:t>
      </w:r>
      <w:r w:rsidR="00790C31">
        <w:rPr>
          <w:rFonts w:ascii="Times New Roman" w:hAnsi="Times New Roman" w:cs="Times New Roman"/>
          <w:sz w:val="20"/>
          <w:szCs w:val="20"/>
        </w:rPr>
        <w:t xml:space="preserve"> </w:t>
      </w:r>
      <w:r w:rsidR="00790C31" w:rsidRPr="00790C31">
        <w:rPr>
          <w:rFonts w:ascii="Times New Roman" w:hAnsi="Times New Roman" w:cs="Times New Roman"/>
          <w:sz w:val="20"/>
          <w:szCs w:val="20"/>
        </w:rPr>
        <w:t>ACT</w:t>
      </w:r>
      <w:r w:rsidR="00790C31">
        <w:rPr>
          <w:rFonts w:ascii="Times New Roman" w:hAnsi="Times New Roman" w:cs="Times New Roman"/>
          <w:sz w:val="20"/>
          <w:szCs w:val="20"/>
        </w:rPr>
        <w:t xml:space="preserve"> </w:t>
      </w:r>
      <w:r w:rsidR="00790C31" w:rsidRPr="00790C31">
        <w:rPr>
          <w:rFonts w:ascii="Times New Roman" w:hAnsi="Times New Roman" w:cs="Times New Roman"/>
          <w:sz w:val="20"/>
          <w:szCs w:val="20"/>
        </w:rPr>
        <w:t>GGG</w:t>
      </w:r>
      <w:r w:rsidR="00790C31">
        <w:rPr>
          <w:rFonts w:ascii="Times New Roman" w:hAnsi="Times New Roman" w:cs="Times New Roman"/>
          <w:sz w:val="20"/>
          <w:szCs w:val="20"/>
        </w:rPr>
        <w:t xml:space="preserve"> </w:t>
      </w:r>
      <w:r w:rsidR="00790C31" w:rsidRPr="00790C31">
        <w:rPr>
          <w:rFonts w:ascii="Times New Roman" w:hAnsi="Times New Roman" w:cs="Times New Roman"/>
          <w:sz w:val="20"/>
          <w:szCs w:val="20"/>
        </w:rPr>
        <w:t>ATC</w:t>
      </w:r>
      <w:r w:rsidR="00790C31">
        <w:rPr>
          <w:rFonts w:ascii="Times New Roman" w:hAnsi="Times New Roman" w:cs="Times New Roman"/>
          <w:sz w:val="20"/>
          <w:szCs w:val="20"/>
        </w:rPr>
        <w:t xml:space="preserve"> </w:t>
      </w:r>
      <w:r w:rsidR="00790C31" w:rsidRPr="00790C31">
        <w:rPr>
          <w:rFonts w:ascii="Times New Roman" w:hAnsi="Times New Roman" w:cs="Times New Roman"/>
          <w:sz w:val="20"/>
          <w:szCs w:val="20"/>
        </w:rPr>
        <w:t>AG</w:t>
      </w:r>
      <w:r w:rsidRPr="00E33641">
        <w:rPr>
          <w:rFonts w:ascii="Times New Roman" w:hAnsi="Times New Roman" w:cs="Times New Roman"/>
          <w:sz w:val="20"/>
          <w:szCs w:val="20"/>
        </w:rPr>
        <w:t>-3′.</w:t>
      </w:r>
    </w:p>
    <w:bookmarkEnd w:id="4"/>
    <w:p w14:paraId="1BE9DD51" w14:textId="53376F0F" w:rsidR="00FD5514" w:rsidRDefault="00FD5514" w:rsidP="00FD5514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5, </w:t>
      </w:r>
      <w:r w:rsidRPr="00FD5514">
        <w:rPr>
          <w:rFonts w:ascii="Times New Roman" w:hAnsi="Times New Roman" w:cs="Times New Roman"/>
          <w:sz w:val="20"/>
          <w:szCs w:val="20"/>
        </w:rPr>
        <w:t>Human MMP13</w:t>
      </w:r>
      <w:r>
        <w:rPr>
          <w:rFonts w:ascii="Times New Roman" w:hAnsi="Times New Roman" w:cs="Times New Roman"/>
          <w:sz w:val="20"/>
          <w:szCs w:val="20"/>
        </w:rPr>
        <w:t>:</w:t>
      </w:r>
      <w:r w:rsidRPr="00FD5514">
        <w:rPr>
          <w:rFonts w:ascii="Times New Roman" w:hAnsi="Times New Roman" w:cs="Times New Roman"/>
          <w:sz w:val="20"/>
          <w:szCs w:val="20"/>
        </w:rPr>
        <w:t xml:space="preserve"> </w:t>
      </w:r>
      <w:r w:rsidRPr="00E33641">
        <w:rPr>
          <w:rFonts w:ascii="Times New Roman" w:hAnsi="Times New Roman" w:cs="Times New Roman"/>
          <w:sz w:val="20"/>
          <w:szCs w:val="20"/>
        </w:rPr>
        <w:t>forward, 5′-</w:t>
      </w:r>
      <w:r w:rsidRPr="0001312B">
        <w:t xml:space="preserve"> </w:t>
      </w:r>
      <w:r w:rsidRPr="00FD5514">
        <w:rPr>
          <w:rFonts w:ascii="Times New Roman" w:hAnsi="Times New Roman" w:cs="Times New Roman"/>
          <w:sz w:val="20"/>
          <w:szCs w:val="20"/>
        </w:rPr>
        <w:t>TGG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D5514">
        <w:rPr>
          <w:rFonts w:ascii="Times New Roman" w:hAnsi="Times New Roman" w:cs="Times New Roman"/>
          <w:sz w:val="20"/>
          <w:szCs w:val="20"/>
        </w:rPr>
        <w:t>TCC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D5514">
        <w:rPr>
          <w:rFonts w:ascii="Times New Roman" w:hAnsi="Times New Roman" w:cs="Times New Roman"/>
          <w:sz w:val="20"/>
          <w:szCs w:val="20"/>
        </w:rPr>
        <w:t>AGG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D5514">
        <w:rPr>
          <w:rFonts w:ascii="Times New Roman" w:hAnsi="Times New Roman" w:cs="Times New Roman"/>
          <w:sz w:val="20"/>
          <w:szCs w:val="20"/>
        </w:rPr>
        <w:t>AGA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D5514">
        <w:rPr>
          <w:rFonts w:ascii="Times New Roman" w:hAnsi="Times New Roman" w:cs="Times New Roman"/>
          <w:sz w:val="20"/>
          <w:szCs w:val="20"/>
        </w:rPr>
        <w:t>TGA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D5514">
        <w:rPr>
          <w:rFonts w:ascii="Times New Roman" w:hAnsi="Times New Roman" w:cs="Times New Roman"/>
          <w:sz w:val="20"/>
          <w:szCs w:val="20"/>
        </w:rPr>
        <w:t>AGA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D5514">
        <w:rPr>
          <w:rFonts w:ascii="Times New Roman" w:hAnsi="Times New Roman" w:cs="Times New Roman"/>
          <w:sz w:val="20"/>
          <w:szCs w:val="20"/>
        </w:rPr>
        <w:t>CC</w:t>
      </w:r>
      <w:r w:rsidRPr="00E33641">
        <w:rPr>
          <w:rFonts w:ascii="Times New Roman" w:hAnsi="Times New Roman" w:cs="Times New Roman"/>
          <w:sz w:val="20"/>
          <w:szCs w:val="20"/>
        </w:rPr>
        <w:t>-3′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E3364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CC82E32" w14:textId="3647CD3D" w:rsidR="00FD5514" w:rsidRPr="00FD5514" w:rsidRDefault="00FD5514" w:rsidP="00FD5514">
      <w:pPr>
        <w:ind w:firstLineChars="809" w:firstLine="1618"/>
        <w:rPr>
          <w:rFonts w:ascii="Times New Roman" w:hAnsi="Times New Roman" w:cs="Times New Roman"/>
          <w:sz w:val="20"/>
          <w:szCs w:val="20"/>
        </w:rPr>
      </w:pPr>
      <w:r w:rsidRPr="00E33641">
        <w:rPr>
          <w:rFonts w:ascii="Times New Roman" w:hAnsi="Times New Roman" w:cs="Times New Roman"/>
          <w:sz w:val="20"/>
          <w:szCs w:val="20"/>
        </w:rPr>
        <w:t>reverse, 5′-</w:t>
      </w:r>
      <w:r w:rsidRPr="0001312B">
        <w:t xml:space="preserve"> </w:t>
      </w:r>
      <w:r w:rsidRPr="00FD5514">
        <w:rPr>
          <w:rFonts w:ascii="Times New Roman" w:hAnsi="Times New Roman" w:cs="Times New Roman"/>
          <w:sz w:val="20"/>
          <w:szCs w:val="20"/>
        </w:rPr>
        <w:t>TCC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D5514">
        <w:rPr>
          <w:rFonts w:ascii="Times New Roman" w:hAnsi="Times New Roman" w:cs="Times New Roman"/>
          <w:sz w:val="20"/>
          <w:szCs w:val="20"/>
        </w:rPr>
        <w:t>TCG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D5514">
        <w:rPr>
          <w:rFonts w:ascii="Times New Roman" w:hAnsi="Times New Roman" w:cs="Times New Roman"/>
          <w:sz w:val="20"/>
          <w:szCs w:val="20"/>
        </w:rPr>
        <w:t>GAG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D5514">
        <w:rPr>
          <w:rFonts w:ascii="Times New Roman" w:hAnsi="Times New Roman" w:cs="Times New Roman"/>
          <w:sz w:val="20"/>
          <w:szCs w:val="20"/>
        </w:rPr>
        <w:t>ACT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D5514">
        <w:rPr>
          <w:rFonts w:ascii="Times New Roman" w:hAnsi="Times New Roman" w:cs="Times New Roman"/>
          <w:sz w:val="20"/>
          <w:szCs w:val="20"/>
        </w:rPr>
        <w:t>GGT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D5514">
        <w:rPr>
          <w:rFonts w:ascii="Times New Roman" w:hAnsi="Times New Roman" w:cs="Times New Roman"/>
          <w:sz w:val="20"/>
          <w:szCs w:val="20"/>
        </w:rPr>
        <w:t>AAT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D5514">
        <w:rPr>
          <w:rFonts w:ascii="Times New Roman" w:hAnsi="Times New Roman" w:cs="Times New Roman"/>
          <w:sz w:val="20"/>
          <w:szCs w:val="20"/>
        </w:rPr>
        <w:t>GG</w:t>
      </w:r>
      <w:r w:rsidRPr="00E33641">
        <w:rPr>
          <w:rFonts w:ascii="Times New Roman" w:hAnsi="Times New Roman" w:cs="Times New Roman"/>
          <w:sz w:val="20"/>
          <w:szCs w:val="20"/>
        </w:rPr>
        <w:t>-3′.</w:t>
      </w:r>
    </w:p>
    <w:bookmarkEnd w:id="5"/>
    <w:p w14:paraId="6092B5A3" w14:textId="69C7DF63" w:rsidR="00775383" w:rsidRPr="00775383" w:rsidRDefault="00FD5514" w:rsidP="0077538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</w:t>
      </w:r>
      <w:r w:rsidR="00775383">
        <w:rPr>
          <w:rFonts w:ascii="Times New Roman" w:hAnsi="Times New Roman" w:cs="Times New Roman"/>
          <w:sz w:val="20"/>
          <w:szCs w:val="20"/>
        </w:rPr>
        <w:t xml:space="preserve">, Human ADAMTS-4: </w:t>
      </w:r>
      <w:r w:rsidR="00775383" w:rsidRPr="00775383">
        <w:rPr>
          <w:rFonts w:ascii="Times New Roman" w:hAnsi="Times New Roman" w:cs="Times New Roman"/>
          <w:sz w:val="20"/>
          <w:szCs w:val="20"/>
        </w:rPr>
        <w:t>forward, 5′- GGC</w:t>
      </w:r>
      <w:r w:rsidR="00775383">
        <w:rPr>
          <w:rFonts w:ascii="Times New Roman" w:hAnsi="Times New Roman" w:cs="Times New Roman"/>
          <w:sz w:val="20"/>
          <w:szCs w:val="20"/>
        </w:rPr>
        <w:t xml:space="preserve"> </w:t>
      </w:r>
      <w:r w:rsidR="00775383" w:rsidRPr="00775383">
        <w:rPr>
          <w:rFonts w:ascii="Times New Roman" w:hAnsi="Times New Roman" w:cs="Times New Roman"/>
          <w:sz w:val="20"/>
          <w:szCs w:val="20"/>
        </w:rPr>
        <w:t>TAA</w:t>
      </w:r>
      <w:r w:rsidR="00775383">
        <w:rPr>
          <w:rFonts w:ascii="Times New Roman" w:hAnsi="Times New Roman" w:cs="Times New Roman"/>
          <w:sz w:val="20"/>
          <w:szCs w:val="20"/>
        </w:rPr>
        <w:t xml:space="preserve"> </w:t>
      </w:r>
      <w:r w:rsidR="00775383" w:rsidRPr="00775383">
        <w:rPr>
          <w:rFonts w:ascii="Times New Roman" w:hAnsi="Times New Roman" w:cs="Times New Roman"/>
          <w:sz w:val="20"/>
          <w:szCs w:val="20"/>
        </w:rPr>
        <w:t>AGC</w:t>
      </w:r>
      <w:r w:rsidR="00775383">
        <w:rPr>
          <w:rFonts w:ascii="Times New Roman" w:hAnsi="Times New Roman" w:cs="Times New Roman"/>
          <w:sz w:val="20"/>
          <w:szCs w:val="20"/>
        </w:rPr>
        <w:t xml:space="preserve"> </w:t>
      </w:r>
      <w:r w:rsidR="00775383" w:rsidRPr="00775383">
        <w:rPr>
          <w:rFonts w:ascii="Times New Roman" w:hAnsi="Times New Roman" w:cs="Times New Roman"/>
          <w:sz w:val="20"/>
          <w:szCs w:val="20"/>
        </w:rPr>
        <w:t>GCT</w:t>
      </w:r>
      <w:r w:rsidR="00775383">
        <w:rPr>
          <w:rFonts w:ascii="Times New Roman" w:hAnsi="Times New Roman" w:cs="Times New Roman"/>
          <w:sz w:val="20"/>
          <w:szCs w:val="20"/>
        </w:rPr>
        <w:t xml:space="preserve"> </w:t>
      </w:r>
      <w:r w:rsidR="00775383" w:rsidRPr="00775383">
        <w:rPr>
          <w:rFonts w:ascii="Times New Roman" w:hAnsi="Times New Roman" w:cs="Times New Roman"/>
          <w:sz w:val="20"/>
          <w:szCs w:val="20"/>
        </w:rPr>
        <w:t>ACC</w:t>
      </w:r>
      <w:r w:rsidR="00775383">
        <w:rPr>
          <w:rFonts w:ascii="Times New Roman" w:hAnsi="Times New Roman" w:cs="Times New Roman"/>
          <w:sz w:val="20"/>
          <w:szCs w:val="20"/>
        </w:rPr>
        <w:t xml:space="preserve"> </w:t>
      </w:r>
      <w:r w:rsidR="00775383" w:rsidRPr="00775383">
        <w:rPr>
          <w:rFonts w:ascii="Times New Roman" w:hAnsi="Times New Roman" w:cs="Times New Roman"/>
          <w:sz w:val="20"/>
          <w:szCs w:val="20"/>
        </w:rPr>
        <w:t>TGC</w:t>
      </w:r>
      <w:r w:rsidR="00775383">
        <w:rPr>
          <w:rFonts w:ascii="Times New Roman" w:hAnsi="Times New Roman" w:cs="Times New Roman"/>
          <w:sz w:val="20"/>
          <w:szCs w:val="20"/>
        </w:rPr>
        <w:t xml:space="preserve"> </w:t>
      </w:r>
      <w:r w:rsidR="00775383" w:rsidRPr="00775383">
        <w:rPr>
          <w:rFonts w:ascii="Times New Roman" w:hAnsi="Times New Roman" w:cs="Times New Roman"/>
          <w:sz w:val="20"/>
          <w:szCs w:val="20"/>
        </w:rPr>
        <w:t xml:space="preserve">TA-3′, </w:t>
      </w:r>
    </w:p>
    <w:p w14:paraId="368AE1AF" w14:textId="2C553167" w:rsidR="0001312B" w:rsidRDefault="00775383" w:rsidP="00775383">
      <w:pPr>
        <w:ind w:firstLineChars="950" w:firstLine="1900"/>
        <w:rPr>
          <w:rFonts w:ascii="Times New Roman" w:hAnsi="Times New Roman" w:cs="Times New Roman"/>
          <w:sz w:val="20"/>
          <w:szCs w:val="20"/>
        </w:rPr>
      </w:pPr>
      <w:r w:rsidRPr="00775383">
        <w:rPr>
          <w:rFonts w:ascii="Times New Roman" w:hAnsi="Times New Roman" w:cs="Times New Roman"/>
          <w:sz w:val="20"/>
          <w:szCs w:val="20"/>
        </w:rPr>
        <w:t>reverse, 5′- GAG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75383">
        <w:rPr>
          <w:rFonts w:ascii="Times New Roman" w:hAnsi="Times New Roman" w:cs="Times New Roman"/>
          <w:sz w:val="20"/>
          <w:szCs w:val="20"/>
        </w:rPr>
        <w:t>TCA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75383">
        <w:rPr>
          <w:rFonts w:ascii="Times New Roman" w:hAnsi="Times New Roman" w:cs="Times New Roman"/>
          <w:sz w:val="20"/>
          <w:szCs w:val="20"/>
        </w:rPr>
        <w:t>CCA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75383">
        <w:rPr>
          <w:rFonts w:ascii="Times New Roman" w:hAnsi="Times New Roman" w:cs="Times New Roman"/>
          <w:sz w:val="20"/>
          <w:szCs w:val="20"/>
        </w:rPr>
        <w:t>CCA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75383">
        <w:rPr>
          <w:rFonts w:ascii="Times New Roman" w:hAnsi="Times New Roman" w:cs="Times New Roman"/>
          <w:sz w:val="20"/>
          <w:szCs w:val="20"/>
        </w:rPr>
        <w:t>AGC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75383">
        <w:rPr>
          <w:rFonts w:ascii="Times New Roman" w:hAnsi="Times New Roman" w:cs="Times New Roman"/>
          <w:sz w:val="20"/>
          <w:szCs w:val="20"/>
        </w:rPr>
        <w:t>TGA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75383">
        <w:rPr>
          <w:rFonts w:ascii="Times New Roman" w:hAnsi="Times New Roman" w:cs="Times New Roman"/>
          <w:sz w:val="20"/>
          <w:szCs w:val="20"/>
        </w:rPr>
        <w:t>CA-3′.</w:t>
      </w:r>
    </w:p>
    <w:p w14:paraId="2C72ADE0" w14:textId="26B3B066" w:rsidR="0043416F" w:rsidRPr="00775383" w:rsidRDefault="0043416F" w:rsidP="0043416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7, Human GAPDH: </w:t>
      </w:r>
      <w:r w:rsidRPr="00775383">
        <w:rPr>
          <w:rFonts w:ascii="Times New Roman" w:hAnsi="Times New Roman" w:cs="Times New Roman"/>
          <w:sz w:val="20"/>
          <w:szCs w:val="20"/>
        </w:rPr>
        <w:t xml:space="preserve">forward, 5′- </w:t>
      </w:r>
      <w:r w:rsidRPr="0043416F">
        <w:rPr>
          <w:rFonts w:ascii="Times New Roman" w:hAnsi="Times New Roman" w:cs="Times New Roman"/>
          <w:sz w:val="20"/>
          <w:szCs w:val="20"/>
        </w:rPr>
        <w:t>CAG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3416F">
        <w:rPr>
          <w:rFonts w:ascii="Times New Roman" w:hAnsi="Times New Roman" w:cs="Times New Roman"/>
          <w:sz w:val="20"/>
          <w:szCs w:val="20"/>
        </w:rPr>
        <w:t>AAC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3416F">
        <w:rPr>
          <w:rFonts w:ascii="Times New Roman" w:hAnsi="Times New Roman" w:cs="Times New Roman"/>
          <w:sz w:val="20"/>
          <w:szCs w:val="20"/>
        </w:rPr>
        <w:t>ATC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3416F">
        <w:rPr>
          <w:rFonts w:ascii="Times New Roman" w:hAnsi="Times New Roman" w:cs="Times New Roman"/>
          <w:sz w:val="20"/>
          <w:szCs w:val="20"/>
        </w:rPr>
        <w:t>ATC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3416F">
        <w:rPr>
          <w:rFonts w:ascii="Times New Roman" w:hAnsi="Times New Roman" w:cs="Times New Roman"/>
          <w:sz w:val="20"/>
          <w:szCs w:val="20"/>
        </w:rPr>
        <w:t>CCT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3416F">
        <w:rPr>
          <w:rFonts w:ascii="Times New Roman" w:hAnsi="Times New Roman" w:cs="Times New Roman"/>
          <w:sz w:val="20"/>
          <w:szCs w:val="20"/>
        </w:rPr>
        <w:t>GCC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3416F">
        <w:rPr>
          <w:rFonts w:ascii="Times New Roman" w:hAnsi="Times New Roman" w:cs="Times New Roman"/>
          <w:sz w:val="20"/>
          <w:szCs w:val="20"/>
        </w:rPr>
        <w:t>TCT</w:t>
      </w:r>
      <w:r w:rsidRPr="00775383">
        <w:rPr>
          <w:rFonts w:ascii="Times New Roman" w:hAnsi="Times New Roman" w:cs="Times New Roman"/>
          <w:sz w:val="20"/>
          <w:szCs w:val="20"/>
        </w:rPr>
        <w:t xml:space="preserve">-3′, </w:t>
      </w:r>
    </w:p>
    <w:p w14:paraId="468544AA" w14:textId="26858203" w:rsidR="0043416F" w:rsidRPr="00775383" w:rsidRDefault="0043416F" w:rsidP="0043416F">
      <w:pPr>
        <w:ind w:firstLineChars="850" w:firstLine="1700"/>
        <w:rPr>
          <w:rFonts w:ascii="Times New Roman" w:hAnsi="Times New Roman" w:cs="Times New Roman"/>
          <w:sz w:val="20"/>
          <w:szCs w:val="20"/>
        </w:rPr>
      </w:pPr>
      <w:r w:rsidRPr="00775383">
        <w:rPr>
          <w:rFonts w:ascii="Times New Roman" w:hAnsi="Times New Roman" w:cs="Times New Roman"/>
          <w:sz w:val="20"/>
          <w:szCs w:val="20"/>
        </w:rPr>
        <w:t xml:space="preserve">reverse, 5′- </w:t>
      </w:r>
      <w:r w:rsidRPr="0043416F">
        <w:rPr>
          <w:rFonts w:ascii="Times New Roman" w:hAnsi="Times New Roman" w:cs="Times New Roman"/>
          <w:sz w:val="20"/>
          <w:szCs w:val="20"/>
        </w:rPr>
        <w:t>GCT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3416F">
        <w:rPr>
          <w:rFonts w:ascii="Times New Roman" w:hAnsi="Times New Roman" w:cs="Times New Roman"/>
          <w:sz w:val="20"/>
          <w:szCs w:val="20"/>
        </w:rPr>
        <w:t>TGA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3416F">
        <w:rPr>
          <w:rFonts w:ascii="Times New Roman" w:hAnsi="Times New Roman" w:cs="Times New Roman"/>
          <w:sz w:val="20"/>
          <w:szCs w:val="20"/>
        </w:rPr>
        <w:t>CAA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3416F">
        <w:rPr>
          <w:rFonts w:ascii="Times New Roman" w:hAnsi="Times New Roman" w:cs="Times New Roman"/>
          <w:sz w:val="20"/>
          <w:szCs w:val="20"/>
        </w:rPr>
        <w:t>AGT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3416F">
        <w:rPr>
          <w:rFonts w:ascii="Times New Roman" w:hAnsi="Times New Roman" w:cs="Times New Roman"/>
          <w:sz w:val="20"/>
          <w:szCs w:val="20"/>
        </w:rPr>
        <w:t>GGT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3416F">
        <w:rPr>
          <w:rFonts w:ascii="Times New Roman" w:hAnsi="Times New Roman" w:cs="Times New Roman"/>
          <w:sz w:val="20"/>
          <w:szCs w:val="20"/>
        </w:rPr>
        <w:t>CGT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3416F">
        <w:rPr>
          <w:rFonts w:ascii="Times New Roman" w:hAnsi="Times New Roman" w:cs="Times New Roman"/>
          <w:sz w:val="20"/>
          <w:szCs w:val="20"/>
        </w:rPr>
        <w:t>TGA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3416F">
        <w:rPr>
          <w:rFonts w:ascii="Times New Roman" w:hAnsi="Times New Roman" w:cs="Times New Roman"/>
          <w:sz w:val="20"/>
          <w:szCs w:val="20"/>
        </w:rPr>
        <w:t>G</w:t>
      </w:r>
      <w:r w:rsidRPr="00775383">
        <w:rPr>
          <w:rFonts w:ascii="Times New Roman" w:hAnsi="Times New Roman" w:cs="Times New Roman"/>
          <w:sz w:val="20"/>
          <w:szCs w:val="20"/>
        </w:rPr>
        <w:t>-3′.</w:t>
      </w:r>
    </w:p>
    <w:p w14:paraId="544D8097" w14:textId="5DD63778" w:rsidR="00B401C5" w:rsidRPr="00775383" w:rsidRDefault="00B401C5" w:rsidP="00B401C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8, Human </w:t>
      </w:r>
      <w:r w:rsidRPr="00B401C5">
        <w:rPr>
          <w:rFonts w:ascii="Times New Roman" w:eastAsia="等线" w:hAnsi="Times New Roman" w:cs="Times New Roman"/>
          <w:sz w:val="20"/>
          <w:szCs w:val="20"/>
        </w:rPr>
        <w:t>β</w:t>
      </w:r>
      <w:r w:rsidRPr="00B401C5">
        <w:rPr>
          <w:rFonts w:ascii="Times New Roman" w:hAnsi="Times New Roman" w:cs="Times New Roman"/>
          <w:sz w:val="20"/>
          <w:szCs w:val="20"/>
        </w:rPr>
        <w:t>-actin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r w:rsidRPr="00775383">
        <w:rPr>
          <w:rFonts w:ascii="Times New Roman" w:hAnsi="Times New Roman" w:cs="Times New Roman"/>
          <w:sz w:val="20"/>
          <w:szCs w:val="20"/>
        </w:rPr>
        <w:t xml:space="preserve">forward, 5′- </w:t>
      </w:r>
      <w:r w:rsidR="00FC5513">
        <w:rPr>
          <w:rFonts w:ascii="Times New Roman" w:hAnsi="Times New Roman" w:cs="Times New Roman"/>
          <w:sz w:val="20"/>
          <w:szCs w:val="20"/>
        </w:rPr>
        <w:t>TTC CTG GGC ATG GAG TCC T</w:t>
      </w:r>
      <w:r w:rsidRPr="00FC5513">
        <w:rPr>
          <w:rFonts w:ascii="Times New Roman" w:hAnsi="Times New Roman" w:cs="Times New Roman"/>
          <w:sz w:val="20"/>
          <w:szCs w:val="20"/>
        </w:rPr>
        <w:t>-</w:t>
      </w:r>
      <w:r w:rsidRPr="00775383">
        <w:rPr>
          <w:rFonts w:ascii="Times New Roman" w:hAnsi="Times New Roman" w:cs="Times New Roman"/>
          <w:sz w:val="20"/>
          <w:szCs w:val="20"/>
        </w:rPr>
        <w:t xml:space="preserve">3′, </w:t>
      </w:r>
    </w:p>
    <w:p w14:paraId="3C4B1080" w14:textId="038AE4E3" w:rsidR="00B401C5" w:rsidRPr="00775383" w:rsidRDefault="00B401C5" w:rsidP="00B401C5">
      <w:pPr>
        <w:ind w:firstLineChars="750" w:firstLine="1500"/>
        <w:rPr>
          <w:rFonts w:ascii="Times New Roman" w:hAnsi="Times New Roman" w:cs="Times New Roman"/>
          <w:sz w:val="20"/>
          <w:szCs w:val="20"/>
        </w:rPr>
      </w:pPr>
      <w:r w:rsidRPr="00775383">
        <w:rPr>
          <w:rFonts w:ascii="Times New Roman" w:hAnsi="Times New Roman" w:cs="Times New Roman"/>
          <w:sz w:val="20"/>
          <w:szCs w:val="20"/>
        </w:rPr>
        <w:t xml:space="preserve">reverse, 5′- </w:t>
      </w:r>
      <w:r w:rsidR="00FC5513">
        <w:rPr>
          <w:rFonts w:ascii="Times New Roman" w:hAnsi="Times New Roman" w:cs="Times New Roman"/>
          <w:sz w:val="20"/>
          <w:szCs w:val="20"/>
        </w:rPr>
        <w:t>AGG AGG AGC AAT GAT CTT GAT C</w:t>
      </w:r>
      <w:r w:rsidRPr="00FC5513">
        <w:rPr>
          <w:rFonts w:ascii="Times New Roman" w:hAnsi="Times New Roman" w:cs="Times New Roman"/>
          <w:sz w:val="20"/>
          <w:szCs w:val="20"/>
        </w:rPr>
        <w:t>-3</w:t>
      </w:r>
      <w:r w:rsidRPr="00775383">
        <w:rPr>
          <w:rFonts w:ascii="Times New Roman" w:hAnsi="Times New Roman" w:cs="Times New Roman"/>
          <w:sz w:val="20"/>
          <w:szCs w:val="20"/>
        </w:rPr>
        <w:t>′.</w:t>
      </w:r>
    </w:p>
    <w:p w14:paraId="26C4CAB4" w14:textId="77777777" w:rsidR="00B401C5" w:rsidRPr="0043416F" w:rsidRDefault="00B401C5" w:rsidP="00B401C5">
      <w:pPr>
        <w:rPr>
          <w:rFonts w:ascii="Times New Roman" w:hAnsi="Times New Roman" w:cs="Times New Roman"/>
          <w:sz w:val="20"/>
          <w:szCs w:val="20"/>
        </w:rPr>
      </w:pPr>
    </w:p>
    <w:p w14:paraId="5B55059F" w14:textId="77777777" w:rsidR="0043416F" w:rsidRPr="00B401C5" w:rsidRDefault="0043416F" w:rsidP="0043416F">
      <w:pPr>
        <w:rPr>
          <w:rFonts w:ascii="Times New Roman" w:hAnsi="Times New Roman" w:cs="Times New Roman"/>
          <w:sz w:val="20"/>
          <w:szCs w:val="20"/>
        </w:rPr>
      </w:pPr>
    </w:p>
    <w:sectPr w:rsidR="0043416F" w:rsidRPr="00B401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1E50C7" w14:textId="77777777" w:rsidR="00DA536E" w:rsidRDefault="00DA536E" w:rsidP="00C5107E">
      <w:r>
        <w:separator/>
      </w:r>
    </w:p>
  </w:endnote>
  <w:endnote w:type="continuationSeparator" w:id="0">
    <w:p w14:paraId="33F14AC6" w14:textId="77777777" w:rsidR="00DA536E" w:rsidRDefault="00DA536E" w:rsidP="00C510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EE8C06" w14:textId="77777777" w:rsidR="00DA536E" w:rsidRDefault="00DA536E" w:rsidP="00C5107E">
      <w:r>
        <w:separator/>
      </w:r>
    </w:p>
  </w:footnote>
  <w:footnote w:type="continuationSeparator" w:id="0">
    <w:p w14:paraId="4D0845F4" w14:textId="77777777" w:rsidR="00DA536E" w:rsidRDefault="00DA536E" w:rsidP="00C510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QzMDS2MLMwMDExtDRS0lEKTi0uzszPAykwqQUAQm2ovCwAAAA="/>
  </w:docVars>
  <w:rsids>
    <w:rsidRoot w:val="003D2E68"/>
    <w:rsid w:val="00007FB3"/>
    <w:rsid w:val="0001312B"/>
    <w:rsid w:val="003D2E68"/>
    <w:rsid w:val="0043416F"/>
    <w:rsid w:val="00450587"/>
    <w:rsid w:val="00637676"/>
    <w:rsid w:val="006434E8"/>
    <w:rsid w:val="00650B1F"/>
    <w:rsid w:val="00775383"/>
    <w:rsid w:val="00790C31"/>
    <w:rsid w:val="007B29EC"/>
    <w:rsid w:val="007D6CED"/>
    <w:rsid w:val="00940302"/>
    <w:rsid w:val="00A51F66"/>
    <w:rsid w:val="00AD02D4"/>
    <w:rsid w:val="00B26918"/>
    <w:rsid w:val="00B401C5"/>
    <w:rsid w:val="00BA24F6"/>
    <w:rsid w:val="00C5107E"/>
    <w:rsid w:val="00DA536E"/>
    <w:rsid w:val="00DC777A"/>
    <w:rsid w:val="00FB7B1E"/>
    <w:rsid w:val="00FC5513"/>
    <w:rsid w:val="00FD5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22D948"/>
  <w15:chartTrackingRefBased/>
  <w15:docId w15:val="{E4106852-A178-44D2-823E-1E850EBBA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1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10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1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10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chengwu zhao</dc:creator>
  <cp:keywords/>
  <dc:description/>
  <cp:lastModifiedBy>chengwu zhao</cp:lastModifiedBy>
  <cp:revision>18</cp:revision>
  <dcterms:created xsi:type="dcterms:W3CDTF">2019-05-06T07:29:00Z</dcterms:created>
  <dcterms:modified xsi:type="dcterms:W3CDTF">2019-10-22T02:56:00Z</dcterms:modified>
</cp:coreProperties>
</file>